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3E59E" w14:textId="77777777" w:rsidR="001124A5" w:rsidRDefault="001124A5" w:rsidP="001124A5">
      <w:pPr>
        <w:spacing w:after="0" w:line="276" w:lineRule="auto"/>
        <w:jc w:val="right"/>
        <w:rPr>
          <w:rFonts w:ascii="Arial" w:eastAsia="Times New Roman" w:hAnsi="Arial" w:cs="Arial"/>
          <w:b/>
          <w:lang w:val="es-ES_tradnl" w:eastAsia="es-ES_tradnl"/>
        </w:rPr>
      </w:pPr>
    </w:p>
    <w:p w14:paraId="7CC22E46" w14:textId="77777777" w:rsidR="001124A5" w:rsidRDefault="001124A5" w:rsidP="001124A5">
      <w:pPr>
        <w:spacing w:after="0" w:line="276" w:lineRule="auto"/>
        <w:jc w:val="right"/>
        <w:rPr>
          <w:rFonts w:ascii="Arial" w:eastAsia="Times New Roman" w:hAnsi="Arial" w:cs="Arial"/>
          <w:b/>
          <w:lang w:val="es-ES_tradnl" w:eastAsia="es-ES_tradnl"/>
        </w:rPr>
      </w:pPr>
    </w:p>
    <w:p w14:paraId="10DAE51B" w14:textId="630CCA85" w:rsidR="006E080C" w:rsidRDefault="006E080C" w:rsidP="001124A5">
      <w:pPr>
        <w:spacing w:after="0" w:line="276" w:lineRule="auto"/>
        <w:jc w:val="right"/>
        <w:rPr>
          <w:rFonts w:ascii="Arial" w:eastAsia="Times New Roman" w:hAnsi="Arial" w:cs="Arial"/>
          <w:lang w:val="es-ES_tradnl" w:eastAsia="es-ES_tradnl"/>
        </w:rPr>
      </w:pPr>
      <w:r w:rsidRPr="0077327A">
        <w:rPr>
          <w:rFonts w:ascii="Arial" w:eastAsia="Times New Roman" w:hAnsi="Arial" w:cs="Arial"/>
          <w:b/>
          <w:lang w:val="es-ES_tradnl" w:eastAsia="es-ES_tradnl"/>
        </w:rPr>
        <w:t xml:space="preserve">ASUNTO: </w:t>
      </w:r>
      <w:r w:rsidR="001124A5">
        <w:rPr>
          <w:rFonts w:ascii="Arial" w:eastAsia="Times New Roman" w:hAnsi="Arial" w:cs="Arial"/>
          <w:lang w:val="es-ES_tradnl" w:eastAsia="es-ES_tradnl"/>
        </w:rPr>
        <w:t>Carta de intención para la</w:t>
      </w:r>
    </w:p>
    <w:p w14:paraId="0099FB3F" w14:textId="27C05317" w:rsidR="001124A5" w:rsidRPr="0077327A" w:rsidRDefault="001124A5" w:rsidP="001124A5">
      <w:pPr>
        <w:spacing w:after="0" w:line="276" w:lineRule="auto"/>
        <w:jc w:val="right"/>
        <w:rPr>
          <w:rFonts w:ascii="Arial" w:eastAsia="Times New Roman" w:hAnsi="Arial" w:cs="Arial"/>
          <w:lang w:val="es-ES_tradnl" w:eastAsia="es-ES_tradnl"/>
        </w:rPr>
      </w:pPr>
      <w:r>
        <w:rPr>
          <w:rFonts w:ascii="Arial" w:eastAsia="Times New Roman" w:hAnsi="Arial" w:cs="Arial"/>
          <w:lang w:val="es-ES_tradnl" w:eastAsia="es-ES_tradnl"/>
        </w:rPr>
        <w:t>postulación de candidaturas comunes</w:t>
      </w:r>
    </w:p>
    <w:p w14:paraId="389404AA" w14:textId="6108358C" w:rsidR="006E080C" w:rsidRDefault="006E080C" w:rsidP="006E080C">
      <w:pPr>
        <w:spacing w:after="0" w:line="276" w:lineRule="auto"/>
        <w:jc w:val="right"/>
        <w:rPr>
          <w:rFonts w:ascii="Arial" w:eastAsia="Times New Roman" w:hAnsi="Arial" w:cs="Arial"/>
          <w:lang w:val="es-ES_tradnl" w:eastAsia="es-ES_tradnl"/>
        </w:rPr>
      </w:pPr>
    </w:p>
    <w:p w14:paraId="4A366F41" w14:textId="77777777" w:rsidR="001124A5" w:rsidRPr="00885328" w:rsidRDefault="001124A5" w:rsidP="001124A5">
      <w:pPr>
        <w:jc w:val="right"/>
        <w:rPr>
          <w:rFonts w:ascii="Gothic720 BT" w:hAnsi="Gothic720 BT"/>
          <w:lang w:val="es-ES"/>
        </w:rPr>
      </w:pPr>
      <w:r>
        <w:rPr>
          <w:rFonts w:ascii="Gothic720 BT" w:hAnsi="Gothic720 BT"/>
          <w:lang w:val="es-ES"/>
        </w:rPr>
        <w:t>________________________</w:t>
      </w:r>
      <w:r w:rsidRPr="00885328">
        <w:rPr>
          <w:rFonts w:ascii="Gothic720 BT" w:hAnsi="Gothic720 BT"/>
          <w:lang w:val="es-ES"/>
        </w:rPr>
        <w:t xml:space="preserve"> de Querétaro, </w:t>
      </w:r>
      <w:proofErr w:type="spellStart"/>
      <w:r w:rsidRPr="00885328">
        <w:rPr>
          <w:rFonts w:ascii="Gothic720 BT" w:hAnsi="Gothic720 BT"/>
          <w:lang w:val="es-ES"/>
        </w:rPr>
        <w:t>Qro</w:t>
      </w:r>
      <w:proofErr w:type="spellEnd"/>
      <w:r w:rsidRPr="00885328">
        <w:rPr>
          <w:rFonts w:ascii="Gothic720 BT" w:hAnsi="Gothic720 BT"/>
          <w:lang w:val="es-ES"/>
        </w:rPr>
        <w:t xml:space="preserve">. </w:t>
      </w:r>
      <w:proofErr w:type="spellStart"/>
      <w:r w:rsidRPr="00885328">
        <w:rPr>
          <w:rFonts w:ascii="Gothic720 BT" w:hAnsi="Gothic720 BT"/>
          <w:lang w:val="es-ES"/>
        </w:rPr>
        <w:t>a</w:t>
      </w:r>
      <w:proofErr w:type="spellEnd"/>
      <w:r>
        <w:rPr>
          <w:rFonts w:ascii="Gothic720 BT" w:hAnsi="Gothic720 BT"/>
          <w:lang w:val="es-ES"/>
        </w:rPr>
        <w:t xml:space="preserve"> </w:t>
      </w:r>
      <w:r w:rsidRPr="00885328">
        <w:rPr>
          <w:rFonts w:ascii="Gothic720 BT" w:hAnsi="Gothic720 BT"/>
          <w:lang w:val="es-ES"/>
        </w:rPr>
        <w:t>__</w:t>
      </w:r>
      <w:r>
        <w:rPr>
          <w:rFonts w:ascii="Gothic720 BT" w:hAnsi="Gothic720 BT"/>
          <w:lang w:val="es-ES"/>
        </w:rPr>
        <w:t xml:space="preserve"> </w:t>
      </w:r>
      <w:r w:rsidRPr="00885328">
        <w:rPr>
          <w:rFonts w:ascii="Gothic720 BT" w:hAnsi="Gothic720 BT"/>
          <w:lang w:val="es-ES"/>
        </w:rPr>
        <w:t>de_____ 2021.</w:t>
      </w:r>
    </w:p>
    <w:p w14:paraId="2556E163" w14:textId="77777777" w:rsidR="001124A5" w:rsidRDefault="001124A5" w:rsidP="001124A5">
      <w:pPr>
        <w:jc w:val="right"/>
        <w:rPr>
          <w:rFonts w:ascii="Gothic720 BT" w:hAnsi="Gothic720 BT"/>
          <w:b/>
          <w:lang w:val="es-ES"/>
        </w:rPr>
      </w:pPr>
    </w:p>
    <w:p w14:paraId="11116577" w14:textId="77777777" w:rsidR="001124A5" w:rsidRPr="00382613" w:rsidRDefault="001124A5" w:rsidP="001124A5">
      <w:pPr>
        <w:rPr>
          <w:rFonts w:ascii="Gothic720 BT" w:hAnsi="Gothic720 BT"/>
          <w:b/>
          <w:lang w:val="es-ES"/>
        </w:rPr>
      </w:pPr>
      <w:r w:rsidRPr="00382613">
        <w:rPr>
          <w:rFonts w:ascii="Gothic720 BT" w:hAnsi="Gothic720 BT"/>
          <w:b/>
          <w:lang w:val="es-ES"/>
        </w:rPr>
        <w:t>CONSEJO (GENERAL, DISTRITAL O MUNICIPAL SEGÚN CORRESPONDA)</w:t>
      </w:r>
    </w:p>
    <w:p w14:paraId="636E392E" w14:textId="77777777" w:rsidR="001124A5" w:rsidRPr="00382613" w:rsidRDefault="001124A5" w:rsidP="001124A5">
      <w:pPr>
        <w:spacing w:after="0"/>
        <w:jc w:val="both"/>
        <w:rPr>
          <w:rFonts w:ascii="Gothic720 BT" w:hAnsi="Gothic720 BT"/>
          <w:lang w:val="es-ES"/>
        </w:rPr>
      </w:pPr>
      <w:r w:rsidRPr="00382613">
        <w:rPr>
          <w:rFonts w:ascii="Gothic720 BT" w:hAnsi="Gothic720 BT"/>
          <w:lang w:val="es-ES"/>
        </w:rPr>
        <w:t xml:space="preserve">____________________________ </w:t>
      </w:r>
      <w:r w:rsidRPr="00382613">
        <w:rPr>
          <w:rFonts w:ascii="Gothic720 BT" w:hAnsi="Gothic720 BT"/>
          <w:b/>
          <w:lang w:val="es-ES"/>
        </w:rPr>
        <w:t>DEL ESTADO DE QUERÉTARO.</w:t>
      </w:r>
    </w:p>
    <w:p w14:paraId="16948755" w14:textId="77777777" w:rsidR="001124A5" w:rsidRPr="00A401B1" w:rsidRDefault="001124A5" w:rsidP="001124A5">
      <w:pPr>
        <w:jc w:val="both"/>
        <w:rPr>
          <w:rFonts w:ascii="Gothic720 BT" w:hAnsi="Gothic720 BT"/>
          <w:b/>
          <w:lang w:val="es-ES"/>
        </w:rPr>
      </w:pPr>
      <w:r w:rsidRPr="00A401B1">
        <w:rPr>
          <w:rFonts w:ascii="Gothic720 BT" w:hAnsi="Gothic720 BT"/>
          <w:b/>
          <w:lang w:val="es-ES"/>
        </w:rPr>
        <w:t>PRESENTE.</w:t>
      </w:r>
    </w:p>
    <w:p w14:paraId="5B1897C0" w14:textId="77777777" w:rsidR="001124A5" w:rsidRDefault="001124A5" w:rsidP="001124A5">
      <w:pPr>
        <w:jc w:val="both"/>
        <w:rPr>
          <w:rFonts w:ascii="Gothic720 BT" w:hAnsi="Gothic720 BT"/>
          <w:lang w:val="es-ES"/>
        </w:rPr>
      </w:pPr>
    </w:p>
    <w:p w14:paraId="598292B7" w14:textId="77777777" w:rsidR="001124A5" w:rsidRDefault="001124A5" w:rsidP="001124A5">
      <w:pPr>
        <w:jc w:val="both"/>
        <w:rPr>
          <w:rFonts w:ascii="Gothic720 BT" w:hAnsi="Gothic720 BT"/>
          <w:lang w:val="es-ES"/>
        </w:rPr>
      </w:pPr>
      <w:r>
        <w:rPr>
          <w:rFonts w:ascii="Gothic720 BT" w:hAnsi="Gothic720 BT"/>
          <w:lang w:val="es-ES"/>
        </w:rPr>
        <w:t xml:space="preserve">Los partidos políticos___________________________________________ y _____________________________________________ a través de nuestros órganos de dirección estatales, y con la calidad que ostentan las/los CC.  </w:t>
      </w:r>
      <w:r w:rsidRPr="00382613">
        <w:rPr>
          <w:rFonts w:ascii="Gothic720 BT" w:hAnsi="Gothic720 BT"/>
          <w:lang w:val="es-ES"/>
        </w:rPr>
        <w:t xml:space="preserve"> ___________________</w:t>
      </w:r>
      <w:r>
        <w:rPr>
          <w:rFonts w:ascii="Gothic720 BT" w:hAnsi="Gothic720 BT"/>
          <w:lang w:val="es-ES"/>
        </w:rPr>
        <w:t>_____________________________________________________________ y _____________________________________________</w:t>
      </w:r>
      <w:r w:rsidRPr="00382613">
        <w:rPr>
          <w:rFonts w:ascii="Gothic720 BT" w:hAnsi="Gothic720 BT"/>
          <w:lang w:val="es-ES"/>
        </w:rPr>
        <w:t xml:space="preserve">(nombre de </w:t>
      </w:r>
      <w:r>
        <w:rPr>
          <w:rFonts w:ascii="Gothic720 BT" w:hAnsi="Gothic720 BT"/>
          <w:lang w:val="es-ES"/>
        </w:rPr>
        <w:t>las personas y señalar el</w:t>
      </w:r>
      <w:r w:rsidRPr="00382613">
        <w:rPr>
          <w:rFonts w:ascii="Gothic720 BT" w:hAnsi="Gothic720 BT"/>
          <w:lang w:val="es-ES"/>
        </w:rPr>
        <w:t xml:space="preserve"> cargo</w:t>
      </w:r>
      <w:r>
        <w:rPr>
          <w:rFonts w:ascii="Gothic720 BT" w:hAnsi="Gothic720 BT"/>
          <w:lang w:val="es-ES"/>
        </w:rPr>
        <w:t xml:space="preserve"> que desempeñan en los órganos de dirección estatales al que pe</w:t>
      </w:r>
      <w:r w:rsidRPr="00382613">
        <w:rPr>
          <w:rFonts w:ascii="Gothic720 BT" w:hAnsi="Gothic720 BT"/>
          <w:lang w:val="es-ES"/>
        </w:rPr>
        <w:t>rtenece</w:t>
      </w:r>
      <w:r>
        <w:rPr>
          <w:rFonts w:ascii="Gothic720 BT" w:hAnsi="Gothic720 BT"/>
          <w:lang w:val="es-ES"/>
        </w:rPr>
        <w:t xml:space="preserve">n), suscribimos la presente carta de intención a efecto de manifestar nuestra voluntad de postular en candidatura común </w:t>
      </w:r>
      <w:r w:rsidRPr="00382613">
        <w:rPr>
          <w:rFonts w:ascii="Gothic720 BT" w:hAnsi="Gothic720 BT"/>
          <w:lang w:val="es-ES"/>
        </w:rPr>
        <w:t xml:space="preserve"> </w:t>
      </w:r>
      <w:r>
        <w:rPr>
          <w:rFonts w:ascii="Gothic720 BT" w:hAnsi="Gothic720 BT"/>
          <w:lang w:val="es-ES"/>
        </w:rPr>
        <w:t>a la/el C. ________________________________________________________ para la elección de ______________________________________________________del Estado de Querétaro.</w:t>
      </w:r>
    </w:p>
    <w:p w14:paraId="01435AE3" w14:textId="77777777" w:rsidR="001124A5" w:rsidRDefault="001124A5" w:rsidP="001124A5">
      <w:pPr>
        <w:spacing w:after="0" w:line="240" w:lineRule="auto"/>
        <w:jc w:val="both"/>
        <w:rPr>
          <w:rFonts w:ascii="Gothic720 BT" w:hAnsi="Gothic720 BT"/>
          <w:lang w:val="es-ES"/>
        </w:rPr>
      </w:pPr>
      <w:r>
        <w:rPr>
          <w:rFonts w:ascii="Gothic720 BT" w:hAnsi="Gothic720 BT"/>
          <w:lang w:val="es-ES"/>
        </w:rPr>
        <w:t>Para dar cumplimiento a las reglas establecidas en el artículo 143 de la Ley Electoral del Estado de Querétaro, manifestamos lo siguiente:</w:t>
      </w:r>
    </w:p>
    <w:p w14:paraId="1002793B" w14:textId="77777777" w:rsidR="001124A5" w:rsidRDefault="001124A5" w:rsidP="001124A5">
      <w:pPr>
        <w:spacing w:after="0" w:line="240" w:lineRule="auto"/>
        <w:jc w:val="both"/>
        <w:rPr>
          <w:rFonts w:ascii="Gothic720 BT" w:hAnsi="Gothic720 BT"/>
          <w:b/>
          <w:lang w:val="es-ES"/>
        </w:rPr>
      </w:pPr>
    </w:p>
    <w:p w14:paraId="49F179D7" w14:textId="77777777" w:rsidR="001124A5" w:rsidRDefault="001124A5" w:rsidP="001124A5">
      <w:pPr>
        <w:spacing w:after="0" w:line="240" w:lineRule="auto"/>
        <w:jc w:val="both"/>
        <w:rPr>
          <w:rFonts w:ascii="Gothic720 BT" w:hAnsi="Gothic720 BT"/>
          <w:lang w:val="es-ES"/>
        </w:rPr>
      </w:pPr>
      <w:r>
        <w:rPr>
          <w:rFonts w:ascii="Gothic720 BT" w:hAnsi="Gothic720 BT"/>
          <w:b/>
          <w:lang w:val="es-ES"/>
        </w:rPr>
        <w:t xml:space="preserve">PRIMERO. </w:t>
      </w:r>
      <w:r>
        <w:rPr>
          <w:rFonts w:ascii="Gothic720 BT" w:hAnsi="Gothic720 BT"/>
          <w:lang w:val="es-ES"/>
        </w:rPr>
        <w:t>Los partidos políticos firmantes manifestamos que cumpliremos en la postulación de la candidatura común materia de la presente carta de intención, los requisitos que exige la Ley Electoral del Estado de Querétaro, los Acuerdos del Consejo General del Instituto Electoral del Estado de Querétaro y la normatividad aplicable.</w:t>
      </w:r>
    </w:p>
    <w:p w14:paraId="4FDC154B" w14:textId="77777777" w:rsidR="001124A5" w:rsidRDefault="001124A5" w:rsidP="001124A5">
      <w:pPr>
        <w:spacing w:after="0" w:line="240" w:lineRule="auto"/>
        <w:jc w:val="both"/>
        <w:rPr>
          <w:rFonts w:ascii="Gothic720 BT" w:hAnsi="Gothic720 BT"/>
          <w:b/>
          <w:lang w:val="es-ES"/>
        </w:rPr>
      </w:pPr>
    </w:p>
    <w:p w14:paraId="4929BADB" w14:textId="77777777" w:rsidR="001124A5" w:rsidRDefault="001124A5" w:rsidP="001124A5">
      <w:pPr>
        <w:spacing w:after="0" w:line="240" w:lineRule="auto"/>
        <w:jc w:val="both"/>
        <w:rPr>
          <w:rFonts w:ascii="Gothic720 BT" w:hAnsi="Gothic720 BT" w:cs="Arial"/>
          <w:b/>
          <w:bCs/>
          <w:lang w:eastAsia="es-MX"/>
        </w:rPr>
      </w:pPr>
      <w:r>
        <w:rPr>
          <w:rFonts w:ascii="Gothic720 BT" w:hAnsi="Gothic720 BT"/>
          <w:b/>
          <w:lang w:val="es-ES"/>
        </w:rPr>
        <w:t xml:space="preserve">SEGUNDO. </w:t>
      </w:r>
      <w:r>
        <w:rPr>
          <w:rFonts w:ascii="Gothic720 BT" w:hAnsi="Gothic720 BT"/>
          <w:lang w:val="es-ES"/>
        </w:rPr>
        <w:t>Los partidos políticos firmantes manifestamos que la persona (personas) postulada en candidatura común, cumple y cumplirá con lo previsto en la Ley Electoral del Estado de Querétaro, los Acuerdos del Consejo General del Instituto Electoral del Estado de Querétaro y la normatividad aplicable, comprometiéndonos de manera conjunta e individual a vigilar que su conducta observe y acate la Constitución Política de los Estados Unidos Mexicanos, la ley y los criterios jurisprudenciales.</w:t>
      </w:r>
    </w:p>
    <w:p w14:paraId="60F250E1" w14:textId="77777777" w:rsidR="001124A5" w:rsidRDefault="001124A5" w:rsidP="001124A5">
      <w:pPr>
        <w:autoSpaceDE w:val="0"/>
        <w:autoSpaceDN w:val="0"/>
        <w:adjustRightInd w:val="0"/>
        <w:spacing w:after="0" w:line="240" w:lineRule="auto"/>
        <w:jc w:val="both"/>
        <w:rPr>
          <w:rFonts w:ascii="Gothic720 BT" w:hAnsi="Gothic720 BT" w:cs="Arial"/>
          <w:b/>
          <w:bCs/>
          <w:lang w:eastAsia="es-MX"/>
        </w:rPr>
      </w:pPr>
    </w:p>
    <w:p w14:paraId="4B15A21A" w14:textId="77777777" w:rsidR="001124A5" w:rsidRDefault="001124A5" w:rsidP="001124A5">
      <w:pPr>
        <w:autoSpaceDE w:val="0"/>
        <w:autoSpaceDN w:val="0"/>
        <w:adjustRightInd w:val="0"/>
        <w:spacing w:after="0" w:line="240" w:lineRule="auto"/>
        <w:jc w:val="both"/>
        <w:rPr>
          <w:rFonts w:ascii="Gothic720 BT" w:hAnsi="Gothic720 BT" w:cs="Arial"/>
          <w:lang w:eastAsia="es-MX"/>
        </w:rPr>
      </w:pPr>
      <w:r>
        <w:rPr>
          <w:rFonts w:ascii="Gothic720 BT" w:hAnsi="Gothic720 BT" w:cs="Arial"/>
          <w:b/>
          <w:bCs/>
          <w:lang w:eastAsia="es-MX"/>
        </w:rPr>
        <w:t>TERCERO</w:t>
      </w:r>
      <w:r w:rsidRPr="00E54DD8">
        <w:rPr>
          <w:rFonts w:ascii="Gothic720 BT" w:hAnsi="Gothic720 BT" w:cs="Arial"/>
          <w:b/>
          <w:bCs/>
          <w:lang w:eastAsia="es-MX"/>
        </w:rPr>
        <w:t>.</w:t>
      </w:r>
      <w:r>
        <w:rPr>
          <w:rFonts w:ascii="Arial" w:hAnsi="Arial" w:cs="Arial"/>
          <w:b/>
          <w:bCs/>
          <w:sz w:val="20"/>
          <w:szCs w:val="20"/>
          <w:lang w:eastAsia="es-MX"/>
        </w:rPr>
        <w:t xml:space="preserve"> </w:t>
      </w:r>
      <w:r w:rsidRPr="00E54DD8">
        <w:rPr>
          <w:rFonts w:ascii="Gothic720 BT" w:hAnsi="Gothic720 BT" w:cs="Arial"/>
          <w:lang w:eastAsia="es-MX"/>
        </w:rPr>
        <w:t xml:space="preserve">Los partidos </w:t>
      </w:r>
      <w:r>
        <w:rPr>
          <w:rFonts w:ascii="Gothic720 BT" w:hAnsi="Gothic720 BT" w:cs="Arial"/>
          <w:lang w:eastAsia="es-MX"/>
        </w:rPr>
        <w:t>políticos firmantes además de su</w:t>
      </w:r>
      <w:r w:rsidRPr="00E54DD8">
        <w:rPr>
          <w:rFonts w:ascii="Gothic720 BT" w:hAnsi="Gothic720 BT" w:cs="Arial"/>
          <w:lang w:eastAsia="es-MX"/>
        </w:rPr>
        <w:t>scribir</w:t>
      </w:r>
      <w:r>
        <w:rPr>
          <w:rFonts w:ascii="Gothic720 BT" w:hAnsi="Gothic720 BT" w:cs="Arial"/>
          <w:lang w:eastAsia="es-MX"/>
        </w:rPr>
        <w:t xml:space="preserve"> la presente carta de intención adjuntamos </w:t>
      </w:r>
      <w:r w:rsidRPr="00E54DD8">
        <w:rPr>
          <w:rFonts w:ascii="Gothic720 BT" w:hAnsi="Gothic720 BT" w:cs="Arial"/>
          <w:lang w:eastAsia="es-MX"/>
        </w:rPr>
        <w:t xml:space="preserve">las anuencias emitidas por el órgano interno </w:t>
      </w:r>
      <w:r>
        <w:rPr>
          <w:rFonts w:ascii="Gothic720 BT" w:hAnsi="Gothic720 BT" w:cs="Arial"/>
          <w:lang w:eastAsia="es-MX"/>
        </w:rPr>
        <w:t xml:space="preserve">de los </w:t>
      </w:r>
      <w:r w:rsidRPr="00E54DD8">
        <w:rPr>
          <w:rFonts w:ascii="Gothic720 BT" w:hAnsi="Gothic720 BT" w:cs="Arial"/>
          <w:lang w:eastAsia="es-MX"/>
        </w:rPr>
        <w:t>partido</w:t>
      </w:r>
      <w:r>
        <w:rPr>
          <w:rFonts w:ascii="Gothic720 BT" w:hAnsi="Gothic720 BT" w:cs="Arial"/>
          <w:lang w:eastAsia="es-MX"/>
        </w:rPr>
        <w:t>s políticos que representamos, esto es, por medio de la presente acompañamos las anuencias del órgano de dirección local y nacional, conforme lo previsto en el artículo 150 de la Ley Electoral del Estado de Querétaro.</w:t>
      </w:r>
    </w:p>
    <w:p w14:paraId="17F89B89" w14:textId="77777777" w:rsidR="001124A5" w:rsidRDefault="001124A5" w:rsidP="001124A5">
      <w:pPr>
        <w:autoSpaceDE w:val="0"/>
        <w:autoSpaceDN w:val="0"/>
        <w:adjustRightInd w:val="0"/>
        <w:spacing w:after="0" w:line="240" w:lineRule="auto"/>
        <w:jc w:val="both"/>
        <w:rPr>
          <w:rFonts w:ascii="Gothic720 BT" w:hAnsi="Gothic720 BT" w:cs="Arial"/>
          <w:lang w:eastAsia="es-MX"/>
        </w:rPr>
      </w:pPr>
    </w:p>
    <w:p w14:paraId="37739350" w14:textId="77777777" w:rsidR="001124A5" w:rsidRDefault="001124A5" w:rsidP="001124A5">
      <w:pPr>
        <w:autoSpaceDE w:val="0"/>
        <w:autoSpaceDN w:val="0"/>
        <w:adjustRightInd w:val="0"/>
        <w:spacing w:after="0" w:line="240" w:lineRule="auto"/>
        <w:jc w:val="both"/>
        <w:rPr>
          <w:rFonts w:ascii="Arial" w:hAnsi="Arial" w:cs="Arial"/>
          <w:sz w:val="20"/>
          <w:szCs w:val="20"/>
          <w:lang w:eastAsia="es-MX"/>
        </w:rPr>
      </w:pPr>
      <w:r>
        <w:rPr>
          <w:rFonts w:ascii="Gothic720 BT" w:hAnsi="Gothic720 BT" w:cs="Arial"/>
          <w:b/>
          <w:lang w:eastAsia="es-MX"/>
        </w:rPr>
        <w:lastRenderedPageBreak/>
        <w:t>CUARTO</w:t>
      </w:r>
      <w:r w:rsidRPr="00E54DD8">
        <w:rPr>
          <w:rFonts w:ascii="Gothic720 BT" w:hAnsi="Gothic720 BT" w:cs="Arial"/>
          <w:b/>
          <w:lang w:eastAsia="es-MX"/>
        </w:rPr>
        <w:t>.</w:t>
      </w:r>
      <w:r>
        <w:rPr>
          <w:rFonts w:ascii="Gothic720 BT" w:hAnsi="Gothic720 BT" w:cs="Arial"/>
          <w:lang w:eastAsia="es-MX"/>
        </w:rPr>
        <w:t xml:space="preserve"> Los partidos políticos firmantes estamos de acuerdo que la presente carta de intención es vinculante y</w:t>
      </w:r>
      <w:r w:rsidRPr="00E54DD8">
        <w:rPr>
          <w:rFonts w:ascii="Gothic720 BT" w:hAnsi="Gothic720 BT" w:cs="Arial"/>
          <w:lang w:eastAsia="es-MX"/>
        </w:rPr>
        <w:t xml:space="preserve"> no podrá ser modificada después de</w:t>
      </w:r>
      <w:r>
        <w:rPr>
          <w:rFonts w:ascii="Gothic720 BT" w:hAnsi="Gothic720 BT" w:cs="Arial"/>
          <w:lang w:eastAsia="es-MX"/>
        </w:rPr>
        <w:t xml:space="preserve"> su presentación y al Instituto Electoral del Estado de Querétaro, </w:t>
      </w:r>
      <w:r w:rsidRPr="00E54DD8">
        <w:rPr>
          <w:rFonts w:ascii="Gothic720 BT" w:hAnsi="Gothic720 BT" w:cs="Arial"/>
          <w:lang w:eastAsia="es-MX"/>
        </w:rPr>
        <w:t xml:space="preserve">a más tardar el día natural siguiente a su recepción, </w:t>
      </w:r>
      <w:r>
        <w:rPr>
          <w:rFonts w:ascii="Gothic720 BT" w:hAnsi="Gothic720 BT" w:cs="Arial"/>
          <w:lang w:eastAsia="es-MX"/>
        </w:rPr>
        <w:t xml:space="preserve">le solicitamos su publicación en el Periódico </w:t>
      </w:r>
      <w:r w:rsidRPr="00E54DD8">
        <w:rPr>
          <w:rFonts w:ascii="Gothic720 BT" w:hAnsi="Gothic720 BT" w:cs="Arial"/>
          <w:lang w:eastAsia="es-MX"/>
        </w:rPr>
        <w:t>Oficial del Gobierno del Estado de Querétaro “La Sombra de Arteaga</w:t>
      </w:r>
      <w:r>
        <w:rPr>
          <w:rFonts w:ascii="Gothic720 BT" w:hAnsi="Gothic720 BT" w:cs="Arial"/>
          <w:lang w:eastAsia="es-MX"/>
        </w:rPr>
        <w:t xml:space="preserve">”, señalando la hora y fecha en </w:t>
      </w:r>
      <w:r w:rsidRPr="00E54DD8">
        <w:rPr>
          <w:rFonts w:ascii="Gothic720 BT" w:hAnsi="Gothic720 BT" w:cs="Arial"/>
          <w:lang w:eastAsia="es-MX"/>
        </w:rPr>
        <w:t>que fue presentada</w:t>
      </w:r>
      <w:r>
        <w:rPr>
          <w:rFonts w:ascii="Arial" w:hAnsi="Arial" w:cs="Arial"/>
          <w:sz w:val="20"/>
          <w:szCs w:val="20"/>
          <w:lang w:eastAsia="es-MX"/>
        </w:rPr>
        <w:t>.</w:t>
      </w:r>
    </w:p>
    <w:p w14:paraId="67E734E8" w14:textId="77777777" w:rsidR="001124A5" w:rsidRDefault="001124A5" w:rsidP="001124A5">
      <w:pPr>
        <w:autoSpaceDE w:val="0"/>
        <w:autoSpaceDN w:val="0"/>
        <w:adjustRightInd w:val="0"/>
        <w:spacing w:after="0" w:line="240" w:lineRule="auto"/>
        <w:jc w:val="both"/>
        <w:rPr>
          <w:rFonts w:ascii="Arial" w:hAnsi="Arial" w:cs="Arial"/>
          <w:sz w:val="20"/>
          <w:szCs w:val="20"/>
          <w:lang w:eastAsia="es-MX"/>
        </w:rPr>
      </w:pPr>
    </w:p>
    <w:p w14:paraId="2BE5A81C" w14:textId="77777777" w:rsidR="001124A5" w:rsidRDefault="001124A5" w:rsidP="001124A5">
      <w:pPr>
        <w:autoSpaceDE w:val="0"/>
        <w:autoSpaceDN w:val="0"/>
        <w:adjustRightInd w:val="0"/>
        <w:spacing w:after="0" w:line="240" w:lineRule="auto"/>
        <w:jc w:val="both"/>
        <w:rPr>
          <w:rFonts w:ascii="Arial" w:hAnsi="Arial" w:cs="Arial"/>
          <w:sz w:val="20"/>
          <w:szCs w:val="20"/>
          <w:lang w:eastAsia="es-MX"/>
        </w:rPr>
      </w:pPr>
      <w:r>
        <w:rPr>
          <w:rFonts w:ascii="Gothic720 BT" w:hAnsi="Gothic720 BT" w:cs="Arial"/>
          <w:b/>
          <w:lang w:eastAsia="es-MX"/>
        </w:rPr>
        <w:t>QUINTO</w:t>
      </w:r>
      <w:r w:rsidRPr="00E54DD8">
        <w:rPr>
          <w:rFonts w:ascii="Gothic720 BT" w:hAnsi="Gothic720 BT" w:cs="Arial"/>
          <w:b/>
          <w:lang w:eastAsia="es-MX"/>
        </w:rPr>
        <w:t>.</w:t>
      </w:r>
      <w:r>
        <w:rPr>
          <w:rFonts w:ascii="Gothic720 BT" w:hAnsi="Gothic720 BT" w:cs="Arial"/>
          <w:b/>
          <w:lang w:eastAsia="es-MX"/>
        </w:rPr>
        <w:t xml:space="preserve"> </w:t>
      </w:r>
      <w:r>
        <w:rPr>
          <w:rFonts w:ascii="Gothic720 BT" w:hAnsi="Gothic720 BT" w:cs="Arial"/>
          <w:lang w:eastAsia="es-MX"/>
        </w:rPr>
        <w:t>Los partidos políticos firmantes estamos de acuerdo que p</w:t>
      </w:r>
      <w:r w:rsidRPr="00E54DD8">
        <w:rPr>
          <w:rFonts w:ascii="Gothic720 BT" w:hAnsi="Gothic720 BT" w:cs="Arial"/>
          <w:lang w:eastAsia="es-MX"/>
        </w:rPr>
        <w:t xml:space="preserve">or lo que se refiere a </w:t>
      </w:r>
      <w:r>
        <w:rPr>
          <w:rFonts w:ascii="Gothic720 BT" w:hAnsi="Gothic720 BT" w:cs="Arial"/>
          <w:lang w:eastAsia="es-MX"/>
        </w:rPr>
        <w:t xml:space="preserve">los </w:t>
      </w:r>
      <w:r w:rsidRPr="00E54DD8">
        <w:rPr>
          <w:rFonts w:ascii="Gothic720 BT" w:hAnsi="Gothic720 BT" w:cs="Arial"/>
          <w:lang w:eastAsia="es-MX"/>
        </w:rPr>
        <w:t>gastos de campaña, las aportaciones que cada partido haga a la candidatura</w:t>
      </w:r>
      <w:r>
        <w:rPr>
          <w:rFonts w:ascii="Gothic720 BT" w:hAnsi="Gothic720 BT" w:cs="Arial"/>
          <w:lang w:eastAsia="es-MX"/>
        </w:rPr>
        <w:t xml:space="preserve"> </w:t>
      </w:r>
      <w:r w:rsidRPr="00E54DD8">
        <w:rPr>
          <w:rFonts w:ascii="Gothic720 BT" w:hAnsi="Gothic720 BT" w:cs="Arial"/>
          <w:lang w:eastAsia="es-MX"/>
        </w:rPr>
        <w:t>serán acumulativas y no deberán exceder el tope de gastos de ca</w:t>
      </w:r>
      <w:r>
        <w:rPr>
          <w:rFonts w:ascii="Gothic720 BT" w:hAnsi="Gothic720 BT" w:cs="Arial"/>
          <w:lang w:eastAsia="es-MX"/>
        </w:rPr>
        <w:t xml:space="preserve">mpaña que para cada elección se </w:t>
      </w:r>
      <w:r w:rsidRPr="00E54DD8">
        <w:rPr>
          <w:rFonts w:ascii="Gothic720 BT" w:hAnsi="Gothic720 BT" w:cs="Arial"/>
          <w:lang w:eastAsia="es-MX"/>
        </w:rPr>
        <w:t>establezca como si fuera un sólo partido político.</w:t>
      </w:r>
      <w:r>
        <w:rPr>
          <w:rFonts w:ascii="Gothic720 BT" w:hAnsi="Gothic720 BT" w:cs="Arial"/>
          <w:lang w:eastAsia="es-MX"/>
        </w:rPr>
        <w:t xml:space="preserve"> De igual manera cada partido</w:t>
      </w:r>
      <w:r w:rsidRPr="00E54DD8">
        <w:rPr>
          <w:rFonts w:ascii="Gothic720 BT" w:hAnsi="Gothic720 BT" w:cs="Arial"/>
          <w:lang w:eastAsia="es-MX"/>
        </w:rPr>
        <w:t xml:space="preserve"> será r</w:t>
      </w:r>
      <w:r>
        <w:rPr>
          <w:rFonts w:ascii="Gothic720 BT" w:hAnsi="Gothic720 BT" w:cs="Arial"/>
          <w:lang w:eastAsia="es-MX"/>
        </w:rPr>
        <w:t xml:space="preserve">esponsable de la entrega de los </w:t>
      </w:r>
      <w:r w:rsidRPr="00E54DD8">
        <w:rPr>
          <w:rFonts w:ascii="Gothic720 BT" w:hAnsi="Gothic720 BT" w:cs="Arial"/>
          <w:lang w:eastAsia="es-MX"/>
        </w:rPr>
        <w:t>informes respectivos a su gasto de campaña en la candidatura común a que aplica</w:t>
      </w:r>
      <w:r>
        <w:rPr>
          <w:rFonts w:ascii="Arial" w:hAnsi="Arial" w:cs="Arial"/>
          <w:sz w:val="20"/>
          <w:szCs w:val="20"/>
          <w:lang w:eastAsia="es-MX"/>
        </w:rPr>
        <w:t>.</w:t>
      </w:r>
    </w:p>
    <w:p w14:paraId="246F0F5E" w14:textId="77777777" w:rsidR="001124A5" w:rsidRDefault="001124A5" w:rsidP="001124A5">
      <w:pPr>
        <w:autoSpaceDE w:val="0"/>
        <w:autoSpaceDN w:val="0"/>
        <w:adjustRightInd w:val="0"/>
        <w:spacing w:after="0" w:line="240" w:lineRule="auto"/>
        <w:jc w:val="both"/>
        <w:rPr>
          <w:rFonts w:ascii="Arial" w:hAnsi="Arial" w:cs="Arial"/>
          <w:sz w:val="20"/>
          <w:szCs w:val="20"/>
          <w:lang w:eastAsia="es-MX"/>
        </w:rPr>
      </w:pPr>
    </w:p>
    <w:p w14:paraId="53AD50C7" w14:textId="77777777" w:rsidR="001124A5" w:rsidRDefault="001124A5" w:rsidP="001124A5">
      <w:pPr>
        <w:autoSpaceDE w:val="0"/>
        <w:autoSpaceDN w:val="0"/>
        <w:adjustRightInd w:val="0"/>
        <w:spacing w:after="0" w:line="240" w:lineRule="auto"/>
        <w:jc w:val="both"/>
        <w:rPr>
          <w:rFonts w:ascii="Gothic720 BT" w:hAnsi="Gothic720 BT" w:cs="Arial"/>
          <w:lang w:eastAsia="es-MX"/>
        </w:rPr>
      </w:pPr>
      <w:r>
        <w:rPr>
          <w:rFonts w:ascii="Gothic720 BT" w:hAnsi="Gothic720 BT" w:cs="Arial"/>
          <w:b/>
          <w:lang w:eastAsia="es-MX"/>
        </w:rPr>
        <w:t>SEXTO</w:t>
      </w:r>
      <w:r w:rsidRPr="00C12057">
        <w:rPr>
          <w:rFonts w:ascii="Gothic720 BT" w:hAnsi="Gothic720 BT" w:cs="Arial"/>
          <w:b/>
          <w:lang w:eastAsia="es-MX"/>
        </w:rPr>
        <w:t>.</w:t>
      </w:r>
      <w:r>
        <w:rPr>
          <w:rFonts w:ascii="Gothic720 BT" w:hAnsi="Gothic720 BT" w:cs="Arial"/>
          <w:b/>
          <w:lang w:eastAsia="es-MX"/>
        </w:rPr>
        <w:t xml:space="preserve"> </w:t>
      </w:r>
      <w:r>
        <w:rPr>
          <w:rFonts w:ascii="Gothic720 BT" w:hAnsi="Gothic720 BT" w:cs="Arial"/>
          <w:lang w:eastAsia="es-MX"/>
        </w:rPr>
        <w:t>Los partidos políticos firmantes estamos de acuerdo que c</w:t>
      </w:r>
      <w:r w:rsidRPr="00C12057">
        <w:rPr>
          <w:rFonts w:ascii="Gothic720 BT" w:hAnsi="Gothic720 BT" w:cs="Arial"/>
          <w:lang w:eastAsia="es-MX"/>
        </w:rPr>
        <w:t xml:space="preserve">ada </w:t>
      </w:r>
      <w:r>
        <w:rPr>
          <w:rFonts w:ascii="Gothic720 BT" w:hAnsi="Gothic720 BT" w:cs="Arial"/>
          <w:lang w:eastAsia="es-MX"/>
        </w:rPr>
        <w:t xml:space="preserve">instituto político </w:t>
      </w:r>
      <w:r w:rsidRPr="00C12057">
        <w:rPr>
          <w:rFonts w:ascii="Gothic720 BT" w:hAnsi="Gothic720 BT" w:cs="Arial"/>
          <w:lang w:eastAsia="es-MX"/>
        </w:rPr>
        <w:t>aparecerá con su propio emblema en la propaganda, según la elección de que se trate</w:t>
      </w:r>
      <w:r>
        <w:rPr>
          <w:rFonts w:ascii="Gothic720 BT" w:hAnsi="Gothic720 BT" w:cs="Arial"/>
          <w:lang w:eastAsia="es-MX"/>
        </w:rPr>
        <w:t>; en la propaganda electoral los</w:t>
      </w:r>
      <w:r w:rsidRPr="00C12057">
        <w:rPr>
          <w:rFonts w:ascii="Gothic720 BT" w:hAnsi="Gothic720 BT" w:cs="Arial"/>
          <w:lang w:eastAsia="es-MX"/>
        </w:rPr>
        <w:t xml:space="preserve"> logotipos podrán aparecer de manera separada o conjunta. En este último caso los gastos que genere dicha propaganda </w:t>
      </w:r>
      <w:proofErr w:type="gramStart"/>
      <w:r w:rsidRPr="00C12057">
        <w:rPr>
          <w:rFonts w:ascii="Gothic720 BT" w:hAnsi="Gothic720 BT" w:cs="Arial"/>
          <w:lang w:eastAsia="es-MX"/>
        </w:rPr>
        <w:t>será</w:t>
      </w:r>
      <w:proofErr w:type="gramEnd"/>
      <w:r w:rsidRPr="00C12057">
        <w:rPr>
          <w:rFonts w:ascii="Gothic720 BT" w:hAnsi="Gothic720 BT" w:cs="Arial"/>
          <w:lang w:eastAsia="es-MX"/>
        </w:rPr>
        <w:t xml:space="preserve"> pagada de manera equitativa entre </w:t>
      </w:r>
      <w:r>
        <w:rPr>
          <w:rFonts w:ascii="Gothic720 BT" w:hAnsi="Gothic720 BT" w:cs="Arial"/>
          <w:lang w:eastAsia="es-MX"/>
        </w:rPr>
        <w:t>los partidos políticos que participamos en la candidatura común.</w:t>
      </w:r>
    </w:p>
    <w:p w14:paraId="3B00D502" w14:textId="77777777" w:rsidR="001124A5" w:rsidRDefault="001124A5" w:rsidP="001124A5">
      <w:pPr>
        <w:autoSpaceDE w:val="0"/>
        <w:autoSpaceDN w:val="0"/>
        <w:adjustRightInd w:val="0"/>
        <w:spacing w:after="0" w:line="240" w:lineRule="auto"/>
        <w:jc w:val="both"/>
        <w:rPr>
          <w:rFonts w:ascii="Gothic720 BT" w:hAnsi="Gothic720 BT" w:cs="Arial"/>
          <w:lang w:eastAsia="es-MX"/>
        </w:rPr>
      </w:pPr>
    </w:p>
    <w:p w14:paraId="29F88B17" w14:textId="77777777" w:rsidR="001124A5" w:rsidRDefault="001124A5" w:rsidP="001124A5">
      <w:pPr>
        <w:spacing w:after="0" w:line="240" w:lineRule="auto"/>
        <w:jc w:val="both"/>
        <w:rPr>
          <w:rFonts w:ascii="Gothic720 BT" w:hAnsi="Gothic720 BT"/>
          <w:lang w:val="es-ES"/>
        </w:rPr>
      </w:pPr>
      <w:r>
        <w:rPr>
          <w:rFonts w:ascii="Gothic720 BT" w:hAnsi="Gothic720 BT"/>
          <w:b/>
          <w:lang w:val="es-ES"/>
        </w:rPr>
        <w:t>SÉPTIMO</w:t>
      </w:r>
      <w:r w:rsidRPr="00B41283">
        <w:rPr>
          <w:rFonts w:ascii="Gothic720 BT" w:hAnsi="Gothic720 BT"/>
          <w:b/>
          <w:lang w:val="es-ES"/>
        </w:rPr>
        <w:t xml:space="preserve">. </w:t>
      </w:r>
      <w:r>
        <w:rPr>
          <w:rFonts w:ascii="Gothic720 BT" w:hAnsi="Gothic720 BT"/>
          <w:lang w:val="es-ES"/>
        </w:rPr>
        <w:t>Los partidos políticos firmantes conocemos que termina automáticamente la candidatura común al concluir el proceso electoral.</w:t>
      </w:r>
    </w:p>
    <w:p w14:paraId="3EFCB145" w14:textId="77777777" w:rsidR="001124A5" w:rsidRDefault="001124A5" w:rsidP="001124A5">
      <w:pPr>
        <w:spacing w:after="0" w:line="240" w:lineRule="auto"/>
        <w:jc w:val="both"/>
        <w:rPr>
          <w:rFonts w:ascii="Gothic720 BT" w:hAnsi="Gothic720 BT"/>
          <w:b/>
          <w:lang w:val="es-ES"/>
        </w:rPr>
      </w:pPr>
    </w:p>
    <w:p w14:paraId="7F297B94" w14:textId="77777777" w:rsidR="001124A5" w:rsidRPr="00B41283" w:rsidRDefault="001124A5" w:rsidP="001124A5">
      <w:pPr>
        <w:spacing w:after="0" w:line="240" w:lineRule="auto"/>
        <w:jc w:val="both"/>
        <w:rPr>
          <w:rFonts w:ascii="Gothic720 BT" w:hAnsi="Gothic720 BT"/>
          <w:lang w:val="es-ES"/>
        </w:rPr>
      </w:pPr>
      <w:r>
        <w:rPr>
          <w:rFonts w:ascii="Gothic720 BT" w:hAnsi="Gothic720 BT"/>
          <w:b/>
          <w:lang w:val="es-ES"/>
        </w:rPr>
        <w:t xml:space="preserve">OCTAVO. </w:t>
      </w:r>
      <w:r>
        <w:rPr>
          <w:rFonts w:ascii="Gothic720 BT" w:hAnsi="Gothic720 BT"/>
          <w:lang w:val="es-ES"/>
        </w:rPr>
        <w:t>Los partidos políticos firmantes no postularemos candidaturas comunes a diputaciones y regidurías por el principio de representación proporcional, por lo tanto, cada uno postulará sus propias candidaturas a dichos cargos y por el referido principio, comprometiéndonos para tal efecto a cumplir con los requisitos que exige la Ley Electoral del Estado de Querétaro, los Acuerdos del Consejo General del Instituto Electoral del Estado de Querétaro y la normatividad aplicable.</w:t>
      </w:r>
    </w:p>
    <w:p w14:paraId="7576E2F6" w14:textId="77777777" w:rsidR="001124A5" w:rsidRDefault="001124A5" w:rsidP="001124A5">
      <w:pPr>
        <w:autoSpaceDE w:val="0"/>
        <w:autoSpaceDN w:val="0"/>
        <w:adjustRightInd w:val="0"/>
        <w:spacing w:after="0" w:line="240" w:lineRule="auto"/>
        <w:jc w:val="both"/>
        <w:rPr>
          <w:rFonts w:ascii="Gothic720 BT" w:hAnsi="Gothic720 BT" w:cs="Arial"/>
          <w:b/>
          <w:lang w:eastAsia="es-MX"/>
        </w:rPr>
      </w:pPr>
    </w:p>
    <w:p w14:paraId="6CEDDD7E" w14:textId="77777777" w:rsidR="001124A5" w:rsidRDefault="001124A5" w:rsidP="001124A5">
      <w:pPr>
        <w:autoSpaceDE w:val="0"/>
        <w:autoSpaceDN w:val="0"/>
        <w:adjustRightInd w:val="0"/>
        <w:spacing w:after="0" w:line="240" w:lineRule="auto"/>
        <w:jc w:val="both"/>
        <w:rPr>
          <w:rFonts w:ascii="Gothic720 BT" w:hAnsi="Gothic720 BT" w:cs="Arial"/>
          <w:b/>
          <w:lang w:eastAsia="es-MX"/>
        </w:rPr>
      </w:pPr>
      <w:r>
        <w:rPr>
          <w:rFonts w:ascii="Gothic720 BT" w:hAnsi="Gothic720 BT" w:cs="Arial"/>
          <w:b/>
          <w:lang w:eastAsia="es-MX"/>
        </w:rPr>
        <w:t>NOVENO</w:t>
      </w:r>
      <w:r w:rsidRPr="00C12057">
        <w:rPr>
          <w:rFonts w:ascii="Gothic720 BT" w:hAnsi="Gothic720 BT" w:cs="Arial"/>
          <w:b/>
          <w:lang w:eastAsia="es-MX"/>
        </w:rPr>
        <w:t>.</w:t>
      </w:r>
      <w:r>
        <w:rPr>
          <w:rFonts w:ascii="Gothic720 BT" w:hAnsi="Gothic720 BT" w:cs="Arial"/>
          <w:b/>
          <w:lang w:eastAsia="es-MX"/>
        </w:rPr>
        <w:t xml:space="preserve"> </w:t>
      </w:r>
      <w:r>
        <w:rPr>
          <w:rFonts w:ascii="Gothic720 BT" w:hAnsi="Gothic720 BT" w:cs="Arial"/>
          <w:lang w:eastAsia="es-MX"/>
        </w:rPr>
        <w:t>Los partidos políticos firmantes estamos de acuerdo que, en la solicitud de registro perteneciente</w:t>
      </w:r>
      <w:r w:rsidRPr="00C12057">
        <w:rPr>
          <w:rFonts w:ascii="Gothic720 BT" w:hAnsi="Gothic720 BT" w:cs="Arial"/>
          <w:lang w:eastAsia="es-MX"/>
        </w:rPr>
        <w:t xml:space="preserve"> a la candidatura común de </w:t>
      </w:r>
      <w:proofErr w:type="gramStart"/>
      <w:r w:rsidRPr="00C12057">
        <w:rPr>
          <w:rFonts w:ascii="Gothic720 BT" w:hAnsi="Gothic720 BT" w:cs="Arial"/>
          <w:lang w:eastAsia="es-MX"/>
        </w:rPr>
        <w:t>diput</w:t>
      </w:r>
      <w:r>
        <w:rPr>
          <w:rFonts w:ascii="Gothic720 BT" w:hAnsi="Gothic720 BT" w:cs="Arial"/>
          <w:lang w:eastAsia="es-MX"/>
        </w:rPr>
        <w:t>adas y diputados</w:t>
      </w:r>
      <w:proofErr w:type="gramEnd"/>
      <w:r>
        <w:rPr>
          <w:rFonts w:ascii="Gothic720 BT" w:hAnsi="Gothic720 BT" w:cs="Arial"/>
          <w:lang w:eastAsia="es-MX"/>
        </w:rPr>
        <w:t xml:space="preserve">, se señale </w:t>
      </w:r>
      <w:r w:rsidRPr="00C12057">
        <w:rPr>
          <w:rFonts w:ascii="Gothic720 BT" w:hAnsi="Gothic720 BT" w:cs="Arial"/>
          <w:lang w:eastAsia="es-MX"/>
        </w:rPr>
        <w:t>el partido político al que pertenecerán e</w:t>
      </w:r>
      <w:r>
        <w:rPr>
          <w:rFonts w:ascii="Gothic720 BT" w:hAnsi="Gothic720 BT" w:cs="Arial"/>
          <w:lang w:eastAsia="es-MX"/>
        </w:rPr>
        <w:t xml:space="preserve">n caso de resultar electa </w:t>
      </w:r>
      <w:r w:rsidRPr="009130DC">
        <w:rPr>
          <w:rFonts w:ascii="Gothic720 BT" w:hAnsi="Gothic720 BT" w:cs="Arial"/>
          <w:b/>
          <w:lang w:eastAsia="es-MX"/>
        </w:rPr>
        <w:t>(regla aplicable para la elección de diputaciones)</w:t>
      </w:r>
      <w:r>
        <w:rPr>
          <w:rFonts w:ascii="Gothic720 BT" w:hAnsi="Gothic720 BT" w:cs="Arial"/>
          <w:b/>
          <w:lang w:eastAsia="es-MX"/>
        </w:rPr>
        <w:t>.</w:t>
      </w:r>
    </w:p>
    <w:p w14:paraId="7C571ACA" w14:textId="77777777" w:rsidR="001124A5" w:rsidRDefault="001124A5" w:rsidP="001124A5">
      <w:pPr>
        <w:autoSpaceDE w:val="0"/>
        <w:autoSpaceDN w:val="0"/>
        <w:adjustRightInd w:val="0"/>
        <w:spacing w:after="0" w:line="240" w:lineRule="auto"/>
        <w:jc w:val="both"/>
        <w:rPr>
          <w:rFonts w:ascii="Gothic720 BT" w:hAnsi="Gothic720 BT" w:cs="Arial"/>
          <w:b/>
          <w:lang w:eastAsia="es-MX"/>
        </w:rPr>
      </w:pPr>
    </w:p>
    <w:p w14:paraId="34ABA681" w14:textId="77777777" w:rsidR="001124A5" w:rsidRPr="007B490E" w:rsidRDefault="001124A5" w:rsidP="001124A5">
      <w:pPr>
        <w:autoSpaceDE w:val="0"/>
        <w:autoSpaceDN w:val="0"/>
        <w:adjustRightInd w:val="0"/>
        <w:spacing w:after="0" w:line="240" w:lineRule="auto"/>
        <w:jc w:val="both"/>
        <w:rPr>
          <w:rFonts w:ascii="Gothic720 BT" w:hAnsi="Gothic720 BT" w:cs="Arial"/>
          <w:lang w:eastAsia="es-MX"/>
        </w:rPr>
      </w:pPr>
      <w:r w:rsidRPr="007B490E">
        <w:rPr>
          <w:rFonts w:ascii="Gothic720 BT" w:hAnsi="Gothic720 BT" w:cs="Arial"/>
          <w:lang w:eastAsia="es-MX"/>
        </w:rPr>
        <w:t xml:space="preserve">En este sentido, la </w:t>
      </w:r>
      <w:r>
        <w:rPr>
          <w:rFonts w:ascii="Gothic720 BT" w:hAnsi="Gothic720 BT" w:cs="Arial"/>
          <w:lang w:eastAsia="es-MX"/>
        </w:rPr>
        <w:t>candidatura común postulada en el</w:t>
      </w:r>
      <w:r w:rsidRPr="007B490E">
        <w:rPr>
          <w:rFonts w:ascii="Gothic720 BT" w:hAnsi="Gothic720 BT" w:cs="Arial"/>
          <w:lang w:eastAsia="es-MX"/>
        </w:rPr>
        <w:t xml:space="preserve"> </w:t>
      </w:r>
      <w:r>
        <w:rPr>
          <w:rFonts w:ascii="Gothic720 BT" w:hAnsi="Gothic720 BT" w:cs="Arial"/>
          <w:lang w:eastAsia="es-MX"/>
        </w:rPr>
        <w:t>D</w:t>
      </w:r>
      <w:r w:rsidRPr="007B490E">
        <w:rPr>
          <w:rFonts w:ascii="Gothic720 BT" w:hAnsi="Gothic720 BT" w:cs="Arial"/>
          <w:lang w:eastAsia="es-MX"/>
        </w:rPr>
        <w:t>istrito ---------- pertenecerá al partido político_-----</w:t>
      </w:r>
      <w:r>
        <w:rPr>
          <w:rFonts w:ascii="Gothic720 BT" w:hAnsi="Gothic720 BT" w:cs="Arial"/>
          <w:lang w:eastAsia="es-MX"/>
        </w:rPr>
        <w:t>, en caso de resultar electa.</w:t>
      </w:r>
    </w:p>
    <w:p w14:paraId="381F64BA" w14:textId="77777777" w:rsidR="001124A5" w:rsidRPr="00C12057" w:rsidRDefault="001124A5" w:rsidP="001124A5">
      <w:pPr>
        <w:autoSpaceDE w:val="0"/>
        <w:autoSpaceDN w:val="0"/>
        <w:adjustRightInd w:val="0"/>
        <w:spacing w:after="0" w:line="240" w:lineRule="auto"/>
        <w:jc w:val="both"/>
        <w:rPr>
          <w:rFonts w:ascii="Gothic720 BT" w:hAnsi="Gothic720 BT" w:cs="Arial"/>
          <w:lang w:eastAsia="es-MX"/>
        </w:rPr>
      </w:pPr>
    </w:p>
    <w:p w14:paraId="27680073" w14:textId="77777777" w:rsidR="001124A5" w:rsidRDefault="001124A5" w:rsidP="001124A5">
      <w:pPr>
        <w:spacing w:after="0" w:line="240" w:lineRule="auto"/>
        <w:jc w:val="both"/>
        <w:rPr>
          <w:rFonts w:ascii="Gothic720 BT" w:hAnsi="Gothic720 BT" w:cs="Arial"/>
          <w:lang w:eastAsia="es-MX"/>
        </w:rPr>
      </w:pPr>
      <w:r>
        <w:rPr>
          <w:rFonts w:ascii="Gothic720 BT" w:hAnsi="Gothic720 BT" w:cs="Arial"/>
          <w:b/>
          <w:lang w:eastAsia="es-MX"/>
        </w:rPr>
        <w:t xml:space="preserve">DÉCIMO. </w:t>
      </w:r>
      <w:r>
        <w:rPr>
          <w:rFonts w:ascii="Gothic720 BT" w:hAnsi="Gothic720 BT" w:cs="Arial"/>
          <w:lang w:eastAsia="es-MX"/>
        </w:rPr>
        <w:t>Los partidos políticos firmantes atenderemos los requerimientos de las autoridades electorales para el registro constitucional y legal de la candidatura común postulada, y su eventual sustitución.</w:t>
      </w:r>
    </w:p>
    <w:p w14:paraId="5BE5FD30" w14:textId="77777777" w:rsidR="001124A5" w:rsidRDefault="001124A5" w:rsidP="001124A5">
      <w:pPr>
        <w:spacing w:after="0" w:line="240" w:lineRule="auto"/>
        <w:jc w:val="both"/>
        <w:rPr>
          <w:rFonts w:ascii="Gothic720 BT" w:hAnsi="Gothic720 BT"/>
          <w:lang w:val="es-ES"/>
        </w:rPr>
      </w:pPr>
    </w:p>
    <w:p w14:paraId="212F0A3C" w14:textId="77777777" w:rsidR="001124A5" w:rsidRDefault="001124A5" w:rsidP="001124A5">
      <w:pPr>
        <w:spacing w:after="0" w:line="240" w:lineRule="auto"/>
        <w:jc w:val="both"/>
        <w:rPr>
          <w:rFonts w:ascii="Gothic720 BT" w:hAnsi="Gothic720 BT"/>
          <w:lang w:val="es-ES"/>
        </w:rPr>
      </w:pPr>
      <w:r w:rsidRPr="007B490E">
        <w:rPr>
          <w:rFonts w:ascii="Gothic720 BT" w:hAnsi="Gothic720 BT"/>
          <w:b/>
          <w:lang w:val="es-ES"/>
        </w:rPr>
        <w:t>DÉCIMO PRIMERO.</w:t>
      </w:r>
      <w:r>
        <w:rPr>
          <w:rFonts w:ascii="Gothic720 BT" w:hAnsi="Gothic720 BT"/>
          <w:b/>
          <w:lang w:val="es-ES"/>
        </w:rPr>
        <w:t xml:space="preserve"> </w:t>
      </w:r>
      <w:r w:rsidRPr="007B490E">
        <w:rPr>
          <w:rFonts w:ascii="Gothic720 BT" w:hAnsi="Gothic720 BT"/>
          <w:lang w:val="es-ES"/>
        </w:rPr>
        <w:t xml:space="preserve">En caso </w:t>
      </w:r>
      <w:r>
        <w:rPr>
          <w:rFonts w:ascii="Gothic720 BT" w:hAnsi="Gothic720 BT"/>
          <w:lang w:val="es-ES"/>
        </w:rPr>
        <w:t>de no postular la candidatura común a la que nos obligamos en el cargo de elección popular indicado, los partidos políticos conocemos que no podremos postular una candidatura en lo individual, dado que la carta de intención que se suscribe es vinculante una vez que haya sido presentada ante el Instituto Electoral del Estado de Querétaro.</w:t>
      </w:r>
    </w:p>
    <w:p w14:paraId="764353E0" w14:textId="77777777" w:rsidR="001124A5" w:rsidRDefault="001124A5" w:rsidP="001124A5">
      <w:pPr>
        <w:spacing w:after="0" w:line="240" w:lineRule="auto"/>
        <w:jc w:val="both"/>
        <w:rPr>
          <w:rFonts w:ascii="Gothic720 BT" w:hAnsi="Gothic720 BT"/>
          <w:lang w:val="es-ES"/>
        </w:rPr>
      </w:pPr>
    </w:p>
    <w:p w14:paraId="5EF0ABF2" w14:textId="77777777" w:rsidR="001124A5" w:rsidRDefault="001124A5" w:rsidP="001124A5">
      <w:pPr>
        <w:spacing w:after="0" w:line="240" w:lineRule="auto"/>
        <w:jc w:val="both"/>
        <w:rPr>
          <w:rFonts w:ascii="Gothic720 BT" w:hAnsi="Gothic720 BT"/>
          <w:lang w:val="es-ES"/>
        </w:rPr>
      </w:pPr>
    </w:p>
    <w:p w14:paraId="15566059" w14:textId="77777777" w:rsidR="001124A5" w:rsidRDefault="001124A5" w:rsidP="001124A5">
      <w:pPr>
        <w:spacing w:after="0" w:line="240" w:lineRule="auto"/>
        <w:jc w:val="both"/>
        <w:rPr>
          <w:rFonts w:ascii="Gothic720 BT" w:hAnsi="Gothic720 BT"/>
          <w:lang w:val="es-ES"/>
        </w:rPr>
      </w:pPr>
    </w:p>
    <w:p w14:paraId="7780122B" w14:textId="77777777" w:rsidR="001124A5" w:rsidRDefault="001124A5" w:rsidP="001124A5">
      <w:pPr>
        <w:spacing w:after="0" w:line="240" w:lineRule="auto"/>
        <w:jc w:val="both"/>
        <w:rPr>
          <w:rFonts w:ascii="Gothic720 BT" w:hAnsi="Gothic720 BT"/>
          <w:lang w:val="es-ES"/>
        </w:rPr>
      </w:pPr>
    </w:p>
    <w:p w14:paraId="227603DA" w14:textId="77777777" w:rsidR="001124A5" w:rsidRDefault="001124A5" w:rsidP="001124A5">
      <w:pPr>
        <w:spacing w:after="0" w:line="240" w:lineRule="auto"/>
        <w:jc w:val="both"/>
        <w:rPr>
          <w:rFonts w:ascii="Gothic720 BT" w:hAnsi="Gothic720 BT"/>
          <w:lang w:val="es-ES"/>
        </w:rPr>
      </w:pPr>
    </w:p>
    <w:p w14:paraId="24A85393" w14:textId="0745F934" w:rsidR="001124A5" w:rsidRDefault="001124A5" w:rsidP="001124A5">
      <w:pPr>
        <w:spacing w:after="0" w:line="240" w:lineRule="auto"/>
        <w:jc w:val="both"/>
        <w:rPr>
          <w:rFonts w:ascii="Gothic720 BT" w:hAnsi="Gothic720 BT"/>
          <w:lang w:val="es-ES"/>
        </w:rPr>
      </w:pPr>
      <w:r>
        <w:rPr>
          <w:rFonts w:ascii="Gothic720 BT" w:hAnsi="Gothic720 BT"/>
          <w:lang w:val="es-ES"/>
        </w:rPr>
        <w:t xml:space="preserve">Lo anterior para los efectos legales conducentes. </w:t>
      </w:r>
    </w:p>
    <w:p w14:paraId="26C207A0" w14:textId="77777777" w:rsidR="001124A5" w:rsidRDefault="001124A5" w:rsidP="001124A5">
      <w:pPr>
        <w:jc w:val="center"/>
        <w:rPr>
          <w:rFonts w:ascii="Gothic720 BT" w:hAnsi="Gothic720 BT"/>
          <w:b/>
          <w:lang w:val="es-ES"/>
        </w:rPr>
      </w:pPr>
    </w:p>
    <w:p w14:paraId="689AF595" w14:textId="247E925F" w:rsidR="001124A5" w:rsidRPr="00382613" w:rsidRDefault="001124A5" w:rsidP="001124A5">
      <w:pPr>
        <w:jc w:val="center"/>
        <w:rPr>
          <w:rFonts w:ascii="Gothic720 BT" w:hAnsi="Gothic720 BT"/>
          <w:b/>
          <w:lang w:val="es-ES"/>
        </w:rPr>
      </w:pPr>
      <w:r>
        <w:rPr>
          <w:rFonts w:ascii="Gothic720 BT" w:hAnsi="Gothic720 BT"/>
          <w:b/>
          <w:lang w:val="es-ES"/>
        </w:rPr>
        <w:t>PROTESTAMOS</w:t>
      </w:r>
      <w:r w:rsidRPr="00382613">
        <w:rPr>
          <w:rFonts w:ascii="Gothic720 BT" w:hAnsi="Gothic720 BT"/>
          <w:b/>
          <w:lang w:val="es-ES"/>
        </w:rPr>
        <w:t xml:space="preserve"> LO NECESARIO</w:t>
      </w:r>
    </w:p>
    <w:p w14:paraId="1BCC4466" w14:textId="77777777" w:rsidR="001124A5" w:rsidRPr="00382613" w:rsidRDefault="001124A5" w:rsidP="001124A5">
      <w:pPr>
        <w:jc w:val="center"/>
        <w:rPr>
          <w:rFonts w:ascii="Gothic720 BT" w:hAnsi="Gothic720 BT"/>
          <w:b/>
          <w:lang w:val="es-ES"/>
        </w:rPr>
      </w:pPr>
      <w:r w:rsidRPr="00382613">
        <w:rPr>
          <w:rFonts w:ascii="Gothic720 BT" w:hAnsi="Gothic720 BT"/>
          <w:b/>
          <w:lang w:val="es-ES"/>
        </w:rPr>
        <w:t>__________________________</w:t>
      </w:r>
    </w:p>
    <w:p w14:paraId="0668CCC8" w14:textId="77777777" w:rsidR="001124A5" w:rsidRDefault="001124A5" w:rsidP="001124A5">
      <w:pPr>
        <w:jc w:val="center"/>
      </w:pPr>
      <w:r w:rsidRPr="00382613">
        <w:rPr>
          <w:rFonts w:ascii="Gothic720 BT" w:hAnsi="Gothic720 BT"/>
          <w:b/>
          <w:lang w:val="es-ES"/>
        </w:rPr>
        <w:t>(NOMBRE</w:t>
      </w:r>
      <w:r>
        <w:rPr>
          <w:rFonts w:ascii="Gothic720 BT" w:hAnsi="Gothic720 BT"/>
          <w:b/>
          <w:lang w:val="es-ES"/>
        </w:rPr>
        <w:t xml:space="preserve"> (S)</w:t>
      </w:r>
      <w:r w:rsidRPr="00382613">
        <w:rPr>
          <w:rFonts w:ascii="Gothic720 BT" w:hAnsi="Gothic720 BT"/>
          <w:b/>
          <w:lang w:val="es-ES"/>
        </w:rPr>
        <w:t xml:space="preserve"> COMPLETO Y FIRMA</w:t>
      </w:r>
      <w:r w:rsidRPr="00C22515">
        <w:rPr>
          <w:rFonts w:ascii="Gothic720 BT" w:hAnsi="Gothic720 BT"/>
          <w:b/>
          <w:highlight w:val="cyan"/>
          <w:lang w:val="es-ES"/>
        </w:rPr>
        <w:t>)</w:t>
      </w:r>
    </w:p>
    <w:p w14:paraId="12FB353F" w14:textId="77777777" w:rsidR="001124A5" w:rsidRPr="0077327A" w:rsidRDefault="001124A5" w:rsidP="006E080C">
      <w:pPr>
        <w:spacing w:after="0" w:line="276" w:lineRule="auto"/>
        <w:jc w:val="right"/>
        <w:rPr>
          <w:rFonts w:ascii="Arial" w:eastAsia="Times New Roman" w:hAnsi="Arial" w:cs="Arial"/>
          <w:lang w:val="es-ES_tradnl" w:eastAsia="es-ES_tradnl"/>
        </w:rPr>
      </w:pPr>
    </w:p>
    <w:sectPr w:rsidR="001124A5" w:rsidRPr="0077327A" w:rsidSect="00EF038F">
      <w:headerReference w:type="default" r:id="rId7"/>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308C6" w14:textId="77777777" w:rsidR="00D50243" w:rsidRDefault="00D50243" w:rsidP="00721855">
      <w:pPr>
        <w:spacing w:after="0" w:line="240" w:lineRule="auto"/>
      </w:pPr>
      <w:r>
        <w:separator/>
      </w:r>
    </w:p>
  </w:endnote>
  <w:endnote w:type="continuationSeparator" w:id="0">
    <w:p w14:paraId="5085BAA5" w14:textId="77777777" w:rsidR="00D50243" w:rsidRDefault="00D50243" w:rsidP="00721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ic720 BT">
    <w:panose1 w:val="020C0603020203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C3085" w14:textId="77777777" w:rsidR="00D50243" w:rsidRDefault="00D50243" w:rsidP="00721855">
      <w:pPr>
        <w:spacing w:after="0" w:line="240" w:lineRule="auto"/>
      </w:pPr>
      <w:r>
        <w:separator/>
      </w:r>
    </w:p>
  </w:footnote>
  <w:footnote w:type="continuationSeparator" w:id="0">
    <w:p w14:paraId="65169B83" w14:textId="77777777" w:rsidR="00D50243" w:rsidRDefault="00D50243" w:rsidP="00721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00281" w14:textId="20E41329" w:rsidR="00BD7CA4" w:rsidRDefault="00EF038F">
    <w:pPr>
      <w:pStyle w:val="Encabezado"/>
    </w:pPr>
    <w:r w:rsidRPr="006E080C">
      <w:rPr>
        <w:rFonts w:ascii="Gothic720 BT" w:eastAsia="Times New Roman" w:hAnsi="Gothic720 BT" w:cs="Times New Roman"/>
        <w:noProof/>
        <w:color w:val="FF0000"/>
        <w:sz w:val="24"/>
        <w:szCs w:val="24"/>
        <w:lang w:eastAsia="es-MX"/>
      </w:rPr>
      <mc:AlternateContent>
        <mc:Choice Requires="wps">
          <w:drawing>
            <wp:anchor distT="45720" distB="45720" distL="114300" distR="114300" simplePos="0" relativeHeight="251659264" behindDoc="0" locked="0" layoutInCell="1" allowOverlap="1" wp14:anchorId="3D4BA256" wp14:editId="68BFCF8D">
              <wp:simplePos x="0" y="0"/>
              <wp:positionH relativeFrom="margin">
                <wp:align>right</wp:align>
              </wp:positionH>
              <wp:positionV relativeFrom="paragraph">
                <wp:posOffset>-55245</wp:posOffset>
              </wp:positionV>
              <wp:extent cx="733425" cy="1404620"/>
              <wp:effectExtent l="0" t="0" r="28575" b="1079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4620"/>
                      </a:xfrm>
                      <a:prstGeom prst="rect">
                        <a:avLst/>
                      </a:prstGeom>
                      <a:solidFill>
                        <a:srgbClr val="FFFFFF"/>
                      </a:solidFill>
                      <a:ln w="19050" cmpd="sng">
                        <a:solidFill>
                          <a:srgbClr val="000000"/>
                        </a:solidFill>
                        <a:miter lim="800000"/>
                        <a:headEnd/>
                        <a:tailEnd/>
                      </a:ln>
                    </wps:spPr>
                    <wps:txbx>
                      <w:txbxContent>
                        <w:p w14:paraId="5AA6601F" w14:textId="77777777" w:rsidR="00BD7CA4" w:rsidRPr="0014108D" w:rsidRDefault="00BD7CA4" w:rsidP="00721855">
                          <w:pPr>
                            <w:pStyle w:val="Sinespaciado"/>
                            <w:jc w:val="center"/>
                            <w:rPr>
                              <w:rFonts w:ascii="Gothic720 BT" w:eastAsia="Times New Roman" w:hAnsi="Gothic720 BT" w:cs="Times New Roman"/>
                              <w:b/>
                              <w:lang w:val="es-ES_tradnl" w:eastAsia="es-ES_tradnl"/>
                            </w:rPr>
                          </w:pPr>
                          <w:r w:rsidRPr="0014108D">
                            <w:rPr>
                              <w:rFonts w:ascii="Gothic720 BT" w:eastAsia="Times New Roman" w:hAnsi="Gothic720 BT" w:cs="Times New Roman"/>
                              <w:b/>
                              <w:lang w:val="es-ES_tradnl" w:eastAsia="es-ES_tradnl"/>
                            </w:rPr>
                            <w:t>ANEXO</w:t>
                          </w:r>
                        </w:p>
                        <w:p w14:paraId="3BC27AE6" w14:textId="233BF11B" w:rsidR="00BD7CA4" w:rsidRPr="0014108D" w:rsidRDefault="0077327A" w:rsidP="00721855">
                          <w:pPr>
                            <w:pStyle w:val="Sinespaciado"/>
                            <w:jc w:val="center"/>
                            <w:rPr>
                              <w:rFonts w:ascii="Gothic720 BT" w:eastAsia="Times New Roman" w:hAnsi="Gothic720 BT" w:cs="Times New Roman"/>
                              <w:b/>
                              <w:lang w:val="es-ES_tradnl" w:eastAsia="es-ES_tradnl"/>
                            </w:rPr>
                          </w:pPr>
                          <w:r>
                            <w:rPr>
                              <w:rFonts w:ascii="Gothic720 BT" w:eastAsia="Times New Roman" w:hAnsi="Gothic720 BT" w:cs="Times New Roman"/>
                              <w:b/>
                              <w:lang w:val="es-ES_tradnl" w:eastAsia="es-ES_tradnl"/>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4BA256" id="_x0000_t202" coordsize="21600,21600" o:spt="202" path="m,l,21600r21600,l21600,xe">
              <v:stroke joinstyle="miter"/>
              <v:path gradientshapeok="t" o:connecttype="rect"/>
            </v:shapetype>
            <v:shape id="Cuadro de texto 1" o:spid="_x0000_s1026" type="#_x0000_t202" style="position:absolute;margin-left:6.55pt;margin-top:-4.35pt;width:57.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" strokeweight="1.5pt">
              <v:textbox style="mso-fit-shape-to-text:t">
                <w:txbxContent>
                  <w:p w14:paraId="5AA6601F" w14:textId="77777777" w:rsidR="00BD7CA4" w:rsidRPr="0014108D" w:rsidRDefault="00BD7CA4" w:rsidP="00721855">
                    <w:pPr>
                      <w:pStyle w:val="Sinespaciado"/>
                      <w:jc w:val="center"/>
                      <w:rPr>
                        <w:rFonts w:ascii="Gothic720 BT" w:eastAsia="Times New Roman" w:hAnsi="Gothic720 BT" w:cs="Times New Roman"/>
                        <w:b/>
                        <w:lang w:val="es-ES_tradnl" w:eastAsia="es-ES_tradnl"/>
                      </w:rPr>
                    </w:pPr>
                    <w:r w:rsidRPr="0014108D">
                      <w:rPr>
                        <w:rFonts w:ascii="Gothic720 BT" w:eastAsia="Times New Roman" w:hAnsi="Gothic720 BT" w:cs="Times New Roman"/>
                        <w:b/>
                        <w:lang w:val="es-ES_tradnl" w:eastAsia="es-ES_tradnl"/>
                      </w:rPr>
                      <w:t>ANEXO</w:t>
                    </w:r>
                  </w:p>
                  <w:p w14:paraId="3BC27AE6" w14:textId="233BF11B" w:rsidR="00BD7CA4" w:rsidRPr="0014108D" w:rsidRDefault="0077327A" w:rsidP="00721855">
                    <w:pPr>
                      <w:pStyle w:val="Sinespaciado"/>
                      <w:jc w:val="center"/>
                      <w:rPr>
                        <w:rFonts w:ascii="Gothic720 BT" w:eastAsia="Times New Roman" w:hAnsi="Gothic720 BT" w:cs="Times New Roman"/>
                        <w:b/>
                        <w:lang w:val="es-ES_tradnl" w:eastAsia="es-ES_tradnl"/>
                      </w:rPr>
                    </w:pPr>
                    <w:r>
                      <w:rPr>
                        <w:rFonts w:ascii="Gothic720 BT" w:eastAsia="Times New Roman" w:hAnsi="Gothic720 BT" w:cs="Times New Roman"/>
                        <w:b/>
                        <w:lang w:val="es-ES_tradnl" w:eastAsia="es-ES_tradnl"/>
                      </w:rPr>
                      <w:t>8</w:t>
                    </w:r>
                  </w:p>
                </w:txbxContent>
              </v:textbox>
              <w10:wrap type="square" anchorx="margin"/>
            </v:shape>
          </w:pict>
        </mc:Fallback>
      </mc:AlternateContent>
    </w:r>
    <w:r w:rsidRPr="006E080C">
      <w:rPr>
        <w:rFonts w:ascii="Gothic720 BT" w:eastAsia="Times New Roman" w:hAnsi="Gothic720 BT" w:cs="Times New Roman"/>
        <w:noProof/>
        <w:color w:val="FF0000"/>
        <w:sz w:val="24"/>
        <w:szCs w:val="24"/>
        <w:lang w:eastAsia="es-MX"/>
      </w:rPr>
      <mc:AlternateContent>
        <mc:Choice Requires="wps">
          <w:drawing>
            <wp:anchor distT="45720" distB="45720" distL="114300" distR="114300" simplePos="0" relativeHeight="251661312" behindDoc="0" locked="0" layoutInCell="1" allowOverlap="1" wp14:anchorId="270D5614" wp14:editId="02354CBE">
              <wp:simplePos x="0" y="0"/>
              <wp:positionH relativeFrom="margin">
                <wp:posOffset>-635</wp:posOffset>
              </wp:positionH>
              <wp:positionV relativeFrom="paragraph">
                <wp:posOffset>-139700</wp:posOffset>
              </wp:positionV>
              <wp:extent cx="733425" cy="615950"/>
              <wp:effectExtent l="0" t="0" r="28575" b="1270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15950"/>
                      </a:xfrm>
                      <a:prstGeom prst="rect">
                        <a:avLst/>
                      </a:prstGeom>
                      <a:solidFill>
                        <a:srgbClr val="FFFFFF"/>
                      </a:solidFill>
                      <a:ln w="19050" cmpd="sng">
                        <a:solidFill>
                          <a:srgbClr val="000000"/>
                        </a:solidFill>
                        <a:miter lim="800000"/>
                        <a:headEnd/>
                        <a:tailEnd/>
                      </a:ln>
                    </wps:spPr>
                    <wps:txbx>
                      <w:txbxContent>
                        <w:p w14:paraId="68B36B4F" w14:textId="77777777" w:rsidR="00EF038F" w:rsidRDefault="00EF038F" w:rsidP="00EF038F">
                          <w:pPr>
                            <w:pStyle w:val="Sinespaciado"/>
                            <w:jc w:val="center"/>
                            <w:rPr>
                              <w:rFonts w:ascii="Arial" w:eastAsia="Times New Roman" w:hAnsi="Arial" w:cs="Arial"/>
                              <w:b/>
                              <w:sz w:val="18"/>
                              <w:szCs w:val="18"/>
                              <w:lang w:val="es-ES_tradnl" w:eastAsia="es-ES_tradnl"/>
                            </w:rPr>
                          </w:pPr>
                        </w:p>
                        <w:p w14:paraId="1171F7AC" w14:textId="7963FA85" w:rsidR="00EF038F" w:rsidRPr="00EF038F" w:rsidRDefault="009A5EF2" w:rsidP="00EF038F">
                          <w:pPr>
                            <w:pStyle w:val="Sinespaciado"/>
                            <w:jc w:val="center"/>
                            <w:rPr>
                              <w:rFonts w:ascii="Arial" w:eastAsia="Times New Roman" w:hAnsi="Arial" w:cs="Arial"/>
                              <w:b/>
                              <w:sz w:val="18"/>
                              <w:szCs w:val="18"/>
                              <w:lang w:val="es-ES_tradnl" w:eastAsia="es-ES_tradnl"/>
                            </w:rPr>
                          </w:pPr>
                          <w:r>
                            <w:rPr>
                              <w:rFonts w:ascii="Arial" w:eastAsia="Times New Roman" w:hAnsi="Arial" w:cs="Arial"/>
                              <w:b/>
                              <w:sz w:val="18"/>
                              <w:szCs w:val="18"/>
                              <w:lang w:val="es-ES_tradnl" w:eastAsia="es-ES_tradnl"/>
                            </w:rPr>
                            <w:t>Emblema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D5614" id="Cuadro de texto 5" o:spid="_x0000_s1037" type="#_x0000_t202" style="position:absolute;margin-left:-.05pt;margin-top:-11pt;width:57.75pt;height:4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" strokeweight="1.5pt">
              <v:textbox>
                <w:txbxContent>
                  <w:p w14:paraId="68B36B4F" w14:textId="77777777" w:rsidR="00EF038F" w:rsidRDefault="00EF038F" w:rsidP="00EF038F">
                    <w:pPr>
                      <w:pStyle w:val="Sinespaciado"/>
                      <w:jc w:val="center"/>
                      <w:rPr>
                        <w:rFonts w:ascii="Arial" w:eastAsia="Times New Roman" w:hAnsi="Arial" w:cs="Arial"/>
                        <w:b/>
                        <w:sz w:val="18"/>
                        <w:szCs w:val="18"/>
                        <w:lang w:val="es-ES_tradnl" w:eastAsia="es-ES_tradnl"/>
                      </w:rPr>
                    </w:pPr>
                  </w:p>
                  <w:p w14:paraId="1171F7AC" w14:textId="7963FA85" w:rsidR="00EF038F" w:rsidRPr="00EF038F" w:rsidRDefault="009A5EF2" w:rsidP="00EF038F">
                    <w:pPr>
                      <w:pStyle w:val="Sinespaciado"/>
                      <w:jc w:val="center"/>
                      <w:rPr>
                        <w:rFonts w:ascii="Arial" w:eastAsia="Times New Roman" w:hAnsi="Arial" w:cs="Arial"/>
                        <w:b/>
                        <w:sz w:val="18"/>
                        <w:szCs w:val="18"/>
                        <w:lang w:val="es-ES_tradnl" w:eastAsia="es-ES_tradnl"/>
                      </w:rPr>
                    </w:pPr>
                    <w:r>
                      <w:rPr>
                        <w:rFonts w:ascii="Arial" w:eastAsia="Times New Roman" w:hAnsi="Arial" w:cs="Arial"/>
                        <w:b/>
                        <w:sz w:val="18"/>
                        <w:szCs w:val="18"/>
                        <w:lang w:val="es-ES_tradnl" w:eastAsia="es-ES_tradnl"/>
                      </w:rPr>
                      <w:t>Emblema</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526BEE"/>
    <w:multiLevelType w:val="hybridMultilevel"/>
    <w:tmpl w:val="B7281F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CE13B8E"/>
    <w:multiLevelType w:val="hybridMultilevel"/>
    <w:tmpl w:val="C1EC29B0"/>
    <w:lvl w:ilvl="0" w:tplc="10F61ED2">
      <w:start w:val="1"/>
      <w:numFmt w:val="decimal"/>
      <w:lvlText w:val="%1)"/>
      <w:lvlJc w:val="left"/>
      <w:pPr>
        <w:ind w:left="720" w:hanging="360"/>
      </w:pPr>
      <w:rPr>
        <w:rFonts w:hint="default"/>
      </w:rPr>
    </w:lvl>
    <w:lvl w:ilvl="1" w:tplc="05165E9E">
      <w:start w:val="1"/>
      <w:numFmt w:val="lowerLetter"/>
      <w:lvlText w:val="%2)"/>
      <w:lvlJc w:val="left"/>
      <w:pPr>
        <w:ind w:left="1440" w:hanging="360"/>
      </w:pPr>
      <w:rPr>
        <w:rFonts w:ascii="Arial" w:eastAsia="Arial" w:hAnsi="Arial" w:cs="Arial" w:hint="default"/>
        <w:spacing w:val="-1"/>
        <w:w w:val="100"/>
        <w:sz w:val="22"/>
        <w:szCs w:val="22"/>
        <w:lang w:val="es-ES" w:eastAsia="en-US" w:bidi="ar-SA"/>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07B692A"/>
    <w:multiLevelType w:val="hybridMultilevel"/>
    <w:tmpl w:val="280A57DA"/>
    <w:lvl w:ilvl="0" w:tplc="080A0017">
      <w:start w:val="1"/>
      <w:numFmt w:val="lowerLetter"/>
      <w:lvlText w:val="%1)"/>
      <w:lvlJc w:val="left"/>
      <w:pPr>
        <w:ind w:left="1146" w:hanging="72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80C"/>
    <w:rsid w:val="001124A5"/>
    <w:rsid w:val="001F6741"/>
    <w:rsid w:val="00291F24"/>
    <w:rsid w:val="00332E9C"/>
    <w:rsid w:val="003F631D"/>
    <w:rsid w:val="004D470A"/>
    <w:rsid w:val="00581529"/>
    <w:rsid w:val="0059758E"/>
    <w:rsid w:val="006E080C"/>
    <w:rsid w:val="00721855"/>
    <w:rsid w:val="0077327A"/>
    <w:rsid w:val="007C26B1"/>
    <w:rsid w:val="008F382C"/>
    <w:rsid w:val="00967C50"/>
    <w:rsid w:val="009A5EF2"/>
    <w:rsid w:val="00A2105D"/>
    <w:rsid w:val="00AB5DB9"/>
    <w:rsid w:val="00BD7CA4"/>
    <w:rsid w:val="00D12DFE"/>
    <w:rsid w:val="00D50243"/>
    <w:rsid w:val="00EF038F"/>
    <w:rsid w:val="00FC79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D5C4B"/>
  <w15:chartTrackingRefBased/>
  <w15:docId w15:val="{207583A6-FB91-4C1C-B85E-9F6E4D79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C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E0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E080C"/>
    <w:pPr>
      <w:spacing w:after="0" w:line="240" w:lineRule="auto"/>
    </w:pPr>
  </w:style>
  <w:style w:type="paragraph" w:styleId="Prrafodelista">
    <w:name w:val="List Paragraph"/>
    <w:basedOn w:val="Normal"/>
    <w:uiPriority w:val="34"/>
    <w:qFormat/>
    <w:rsid w:val="0059758E"/>
    <w:pPr>
      <w:ind w:left="720"/>
      <w:contextualSpacing/>
    </w:pPr>
  </w:style>
  <w:style w:type="table" w:customStyle="1" w:styleId="Tablaconcuadrcula1">
    <w:name w:val="Tabla con cuadrícula1"/>
    <w:basedOn w:val="Tablanormal"/>
    <w:next w:val="Tablaconcuadrcula"/>
    <w:uiPriority w:val="59"/>
    <w:rsid w:val="004D470A"/>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218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1855"/>
  </w:style>
  <w:style w:type="paragraph" w:styleId="Piedepgina">
    <w:name w:val="footer"/>
    <w:basedOn w:val="Normal"/>
    <w:link w:val="PiedepginaCar"/>
    <w:uiPriority w:val="99"/>
    <w:unhideWhenUsed/>
    <w:rsid w:val="007218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1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834</Words>
  <Characters>4593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Garay Alvarez</dc:creator>
  <cp:keywords/>
  <dc:description/>
  <cp:lastModifiedBy>Raul Islas Matadamas</cp:lastModifiedBy>
  <cp:revision>3</cp:revision>
  <cp:lastPrinted>2021-03-16T19:18:00Z</cp:lastPrinted>
  <dcterms:created xsi:type="dcterms:W3CDTF">2021-03-18T04:00:00Z</dcterms:created>
  <dcterms:modified xsi:type="dcterms:W3CDTF">2021-03-24T18:50:00Z</dcterms:modified>
</cp:coreProperties>
</file>